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AF8D7" w14:textId="0A9606EB" w:rsidR="007F46BD" w:rsidRDefault="00B12022" w:rsidP="00B12022">
      <w:pPr>
        <w:jc w:val="center"/>
      </w:pPr>
      <w:r>
        <w:rPr>
          <w:noProof/>
        </w:rPr>
        <w:drawing>
          <wp:inline distT="0" distB="0" distL="0" distR="0" wp14:anchorId="38942476" wp14:editId="26479A76">
            <wp:extent cx="1642534" cy="909949"/>
            <wp:effectExtent l="0" t="0" r="0" b="5080"/>
            <wp:docPr id="1028318339"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18339" name="Picture 2" descr="A green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750654" cy="969846"/>
                    </a:xfrm>
                    <a:prstGeom prst="rect">
                      <a:avLst/>
                    </a:prstGeom>
                  </pic:spPr>
                </pic:pic>
              </a:graphicData>
            </a:graphic>
          </wp:inline>
        </w:drawing>
      </w:r>
    </w:p>
    <w:p w14:paraId="4A8ACF44" w14:textId="77777777" w:rsidR="00B12022" w:rsidRDefault="00B12022" w:rsidP="00B12022">
      <w:pPr>
        <w:jc w:val="center"/>
      </w:pPr>
    </w:p>
    <w:p w14:paraId="531ED466" w14:textId="7A0E6406" w:rsidR="00B12022" w:rsidRPr="00E335A3" w:rsidRDefault="00296927" w:rsidP="00B12022">
      <w:pPr>
        <w:jc w:val="center"/>
        <w:rPr>
          <w:sz w:val="28"/>
          <w:szCs w:val="28"/>
          <w:u w:val="single"/>
        </w:rPr>
      </w:pPr>
      <w:r>
        <w:rPr>
          <w:sz w:val="28"/>
          <w:szCs w:val="28"/>
          <w:u w:val="single"/>
        </w:rPr>
        <w:t>Save The Date:</w:t>
      </w:r>
      <w:r w:rsidR="00E335A3" w:rsidRPr="00E335A3">
        <w:rPr>
          <w:sz w:val="28"/>
          <w:szCs w:val="28"/>
          <w:u w:val="single"/>
        </w:rPr>
        <w:t xml:space="preserve"> </w:t>
      </w:r>
      <w:r w:rsidR="00B12022" w:rsidRPr="00E335A3">
        <w:rPr>
          <w:sz w:val="28"/>
          <w:szCs w:val="28"/>
          <w:u w:val="single"/>
        </w:rPr>
        <w:t>22nd-28th June 2026</w:t>
      </w:r>
    </w:p>
    <w:p w14:paraId="1C93FA2C" w14:textId="77777777" w:rsidR="00E335A3" w:rsidRPr="00F2161F" w:rsidRDefault="00E335A3" w:rsidP="00B12022">
      <w:pPr>
        <w:jc w:val="center"/>
      </w:pPr>
    </w:p>
    <w:p w14:paraId="04CF9E8C" w14:textId="77777777" w:rsidR="00296927" w:rsidRDefault="00296927" w:rsidP="00296927">
      <w:pPr>
        <w:jc w:val="center"/>
        <w:rPr>
          <w:sz w:val="28"/>
          <w:szCs w:val="28"/>
          <w:u w:val="single"/>
        </w:rPr>
      </w:pPr>
      <w:r>
        <w:rPr>
          <w:sz w:val="28"/>
          <w:szCs w:val="28"/>
          <w:u w:val="single"/>
        </w:rPr>
        <w:t>CHALKE: h</w:t>
      </w:r>
      <w:r w:rsidR="00E335A3" w:rsidRPr="00E335A3">
        <w:rPr>
          <w:sz w:val="28"/>
          <w:szCs w:val="28"/>
          <w:u w:val="single"/>
        </w:rPr>
        <w:t xml:space="preserve">istory is our compass, guiding us as we navigate </w:t>
      </w:r>
    </w:p>
    <w:p w14:paraId="04E71F54" w14:textId="74874785" w:rsidR="00E335A3" w:rsidRPr="00E335A3" w:rsidRDefault="00E335A3" w:rsidP="00296927">
      <w:pPr>
        <w:jc w:val="center"/>
        <w:rPr>
          <w:sz w:val="28"/>
          <w:szCs w:val="28"/>
          <w:u w:val="single"/>
        </w:rPr>
      </w:pPr>
      <w:r w:rsidRPr="00E335A3">
        <w:rPr>
          <w:sz w:val="28"/>
          <w:szCs w:val="28"/>
          <w:u w:val="single"/>
        </w:rPr>
        <w:t>our complex world</w:t>
      </w:r>
    </w:p>
    <w:p w14:paraId="040CAE99" w14:textId="77777777" w:rsidR="00182A0C" w:rsidRPr="00F2161F" w:rsidRDefault="00182A0C" w:rsidP="00B12022">
      <w:pPr>
        <w:jc w:val="center"/>
      </w:pPr>
    </w:p>
    <w:p w14:paraId="1EDDDA47" w14:textId="6DF86979" w:rsidR="00182A0C" w:rsidRPr="00E335A3" w:rsidRDefault="00E335A3" w:rsidP="00B12022">
      <w:pPr>
        <w:jc w:val="center"/>
        <w:rPr>
          <w:sz w:val="28"/>
          <w:szCs w:val="28"/>
          <w:u w:val="single"/>
        </w:rPr>
      </w:pPr>
      <w:r w:rsidRPr="00E335A3">
        <w:rPr>
          <w:sz w:val="28"/>
          <w:szCs w:val="28"/>
          <w:u w:val="single"/>
        </w:rPr>
        <w:t xml:space="preserve">Headline speakers already confirmed as </w:t>
      </w:r>
      <w:r>
        <w:rPr>
          <w:sz w:val="28"/>
          <w:szCs w:val="28"/>
          <w:u w:val="single"/>
        </w:rPr>
        <w:t>dazzling 2026 lineup</w:t>
      </w:r>
      <w:r w:rsidRPr="00E335A3">
        <w:rPr>
          <w:sz w:val="28"/>
          <w:szCs w:val="28"/>
          <w:u w:val="single"/>
        </w:rPr>
        <w:t xml:space="preserve"> takes shape</w:t>
      </w:r>
    </w:p>
    <w:p w14:paraId="51BEE149" w14:textId="77777777" w:rsidR="00B12022" w:rsidRDefault="00B12022" w:rsidP="00B12022">
      <w:pPr>
        <w:jc w:val="center"/>
      </w:pPr>
    </w:p>
    <w:p w14:paraId="47870D4A" w14:textId="593D02B5" w:rsidR="00B12022" w:rsidRDefault="00E335A3" w:rsidP="00B12022">
      <w:pPr>
        <w:jc w:val="center"/>
      </w:pPr>
      <w:r>
        <w:rPr>
          <w:noProof/>
        </w:rPr>
        <w:drawing>
          <wp:inline distT="0" distB="0" distL="0" distR="0" wp14:anchorId="149DAFA0" wp14:editId="3A602A17">
            <wp:extent cx="5183619" cy="2919952"/>
            <wp:effectExtent l="0" t="0" r="0" b="1270"/>
            <wp:docPr id="927773364" name="Picture 1" descr="A group of people in cloth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73364" name="Picture 1" descr="A group of people in clothing outsid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234278" cy="2948488"/>
                    </a:xfrm>
                    <a:prstGeom prst="rect">
                      <a:avLst/>
                    </a:prstGeom>
                  </pic:spPr>
                </pic:pic>
              </a:graphicData>
            </a:graphic>
          </wp:inline>
        </w:drawing>
      </w:r>
    </w:p>
    <w:p w14:paraId="3146D27A" w14:textId="29AF6F70" w:rsidR="00E335A3" w:rsidRPr="00E335A3" w:rsidRDefault="00E335A3" w:rsidP="00B12022">
      <w:pPr>
        <w:jc w:val="center"/>
        <w:rPr>
          <w:sz w:val="20"/>
          <w:szCs w:val="20"/>
        </w:rPr>
      </w:pPr>
      <w:r w:rsidRPr="00E335A3">
        <w:rPr>
          <w:sz w:val="20"/>
          <w:szCs w:val="20"/>
        </w:rPr>
        <w:t>Living Historians attend a book signing on the hill at Chalke – photo credit Ash Mills</w:t>
      </w:r>
    </w:p>
    <w:p w14:paraId="729E0061" w14:textId="77777777" w:rsidR="00E335A3" w:rsidRDefault="00E335A3" w:rsidP="00B12022">
      <w:pPr>
        <w:jc w:val="center"/>
      </w:pPr>
    </w:p>
    <w:p w14:paraId="4B902C23" w14:textId="2D59CEFD" w:rsidR="0048732A" w:rsidRDefault="0048732A" w:rsidP="0048732A">
      <w:r w:rsidRPr="0048732A">
        <w:t xml:space="preserve">Set in the heart of the </w:t>
      </w:r>
      <w:r>
        <w:t xml:space="preserve">stunning </w:t>
      </w:r>
      <w:r w:rsidRPr="0048732A">
        <w:t xml:space="preserve">Wiltshire countryside, </w:t>
      </w:r>
      <w:r>
        <w:t>t</w:t>
      </w:r>
      <w:r w:rsidRPr="0048732A">
        <w:t xml:space="preserve">he </w:t>
      </w:r>
      <w:hyperlink r:id="rId6" w:history="1">
        <w:r w:rsidRPr="003C3DBD">
          <w:rPr>
            <w:rStyle w:val="Hyperlink"/>
            <w:b/>
            <w:bCs/>
          </w:rPr>
          <w:t>Chalke History Festival</w:t>
        </w:r>
      </w:hyperlink>
      <w:r>
        <w:t xml:space="preserve"> - </w:t>
      </w:r>
      <w:r w:rsidRPr="0048732A">
        <w:t>the UK’s leading celebration of history</w:t>
      </w:r>
      <w:r>
        <w:t xml:space="preserve"> – will </w:t>
      </w:r>
      <w:r w:rsidRPr="0048732A">
        <w:t>return</w:t>
      </w:r>
      <w:r>
        <w:t xml:space="preserve"> from 22nd to 28th June 2026</w:t>
      </w:r>
      <w:r w:rsidRPr="0048732A">
        <w:t xml:space="preserve"> to bring the past vividly to life through a rich programme of </w:t>
      </w:r>
      <w:r>
        <w:t xml:space="preserve">top-class </w:t>
      </w:r>
      <w:r w:rsidRPr="0048732A">
        <w:t xml:space="preserve">talks, </w:t>
      </w:r>
      <w:r w:rsidR="003416A0">
        <w:t xml:space="preserve">wide-ranging </w:t>
      </w:r>
      <w:r w:rsidRPr="0048732A">
        <w:t xml:space="preserve">discussions, </w:t>
      </w:r>
      <w:r w:rsidR="003416A0">
        <w:t xml:space="preserve">striking </w:t>
      </w:r>
      <w:r w:rsidRPr="0048732A">
        <w:t xml:space="preserve">performances and </w:t>
      </w:r>
      <w:r>
        <w:t xml:space="preserve">dynamic </w:t>
      </w:r>
      <w:r w:rsidRPr="0048732A">
        <w:t>living history experiences.</w:t>
      </w:r>
    </w:p>
    <w:p w14:paraId="0859B73B" w14:textId="77777777" w:rsidR="00B77037" w:rsidRDefault="00B77037" w:rsidP="0048732A"/>
    <w:p w14:paraId="74FA1A8C" w14:textId="1C82DEDF" w:rsidR="0048732A" w:rsidRDefault="00B77037" w:rsidP="0048732A">
      <w:r>
        <w:t>A hugely popular</w:t>
      </w:r>
      <w:r w:rsidRPr="00B77037">
        <w:t xml:space="preserve"> annual event</w:t>
      </w:r>
      <w:r>
        <w:t>, attracting large numbers of visitors from home and abroad, Chalke</w:t>
      </w:r>
      <w:r w:rsidRPr="00B77037">
        <w:t xml:space="preserve"> </w:t>
      </w:r>
      <w:r>
        <w:t>is</w:t>
      </w:r>
      <w:r w:rsidR="00125B7C" w:rsidRPr="0048732A">
        <w:t xml:space="preserve"> a celebration of curiosity, critical thinking and the power of storytelling</w:t>
      </w:r>
      <w:r w:rsidR="00125B7C">
        <w:t>,</w:t>
      </w:r>
      <w:r w:rsidR="0048732A" w:rsidRPr="0048732A">
        <w:t xml:space="preserve"> </w:t>
      </w:r>
      <w:r w:rsidR="008A56BD">
        <w:t>bringing</w:t>
      </w:r>
      <w:r w:rsidR="0048732A" w:rsidRPr="0048732A">
        <w:t xml:space="preserve"> </w:t>
      </w:r>
      <w:r w:rsidR="0048732A">
        <w:t xml:space="preserve">together </w:t>
      </w:r>
      <w:r>
        <w:t>many</w:t>
      </w:r>
      <w:r w:rsidR="002151CA">
        <w:t xml:space="preserve"> of the world’s </w:t>
      </w:r>
      <w:r w:rsidR="0048732A" w:rsidRPr="0048732A">
        <w:t>most respected historians, authors</w:t>
      </w:r>
      <w:r w:rsidR="00125B7C">
        <w:t xml:space="preserve"> </w:t>
      </w:r>
      <w:r w:rsidR="0048732A" w:rsidRPr="0048732A">
        <w:t xml:space="preserve">and thinkers to explore the people, events and ideas that have shaped our world. From ancient civilisations to modern global history, </w:t>
      </w:r>
      <w:r w:rsidR="00125B7C">
        <w:t>the festival</w:t>
      </w:r>
      <w:r w:rsidR="0048732A" w:rsidRPr="0048732A">
        <w:t xml:space="preserve"> offers audiences</w:t>
      </w:r>
      <w:r w:rsidR="003416A0">
        <w:t xml:space="preserve"> of all ages</w:t>
      </w:r>
      <w:r w:rsidR="0048732A" w:rsidRPr="0048732A">
        <w:t xml:space="preserve"> the chance to engage directly with history’s biggest storie</w:t>
      </w:r>
      <w:r w:rsidR="003416A0">
        <w:t xml:space="preserve">s, </w:t>
      </w:r>
      <w:r w:rsidR="0048732A" w:rsidRPr="0048732A">
        <w:t>the debates they continue to inspire today</w:t>
      </w:r>
      <w:r w:rsidR="00125B7C">
        <w:t>, and an opportunity to meet expert historians face-to-face in an informal, festival atmosphere.</w:t>
      </w:r>
      <w:r w:rsidR="0038604B">
        <w:t xml:space="preserve"> All the time experiencing the very best local food, drink, live music and the chance to camp under the stars or</w:t>
      </w:r>
      <w:r w:rsidR="005471AF">
        <w:t xml:space="preserve"> chat with fellow history </w:t>
      </w:r>
      <w:r w:rsidR="00F82B73">
        <w:t xml:space="preserve">buffs </w:t>
      </w:r>
      <w:r w:rsidR="0038604B">
        <w:t>around an open fire.</w:t>
      </w:r>
    </w:p>
    <w:p w14:paraId="7A761180" w14:textId="77777777" w:rsidR="0048732A" w:rsidRPr="0048732A" w:rsidRDefault="0048732A" w:rsidP="0048732A"/>
    <w:p w14:paraId="004F2F7E" w14:textId="1DBFF151" w:rsidR="003416A0" w:rsidRDefault="00E6138E" w:rsidP="0048732A">
      <w:r>
        <w:t xml:space="preserve">In partnership with </w:t>
      </w:r>
      <w:r w:rsidRPr="00E6138E">
        <w:rPr>
          <w:b/>
          <w:bCs/>
        </w:rPr>
        <w:t>Evelyn Partners</w:t>
      </w:r>
      <w:r>
        <w:t xml:space="preserve">, this year’s </w:t>
      </w:r>
      <w:r w:rsidR="00C236ED">
        <w:t xml:space="preserve">dazzling </w:t>
      </w:r>
      <w:r>
        <w:t>lineup already promises to have something for everyone</w:t>
      </w:r>
      <w:r w:rsidR="00C236ED">
        <w:t xml:space="preserve"> - </w:t>
      </w:r>
      <w:r>
        <w:t>from lifelong history enthusiasts to curious newcomers</w:t>
      </w:r>
      <w:r w:rsidR="00C236ED">
        <w:t xml:space="preserve"> – and boasts an impressive list of VIP names, some of whom will be appearing at the festival for the very first time.</w:t>
      </w:r>
      <w:r w:rsidR="009F78D7">
        <w:t xml:space="preserve"> The popular </w:t>
      </w:r>
      <w:r w:rsidR="009F78D7" w:rsidRPr="009F78D7">
        <w:t>streamlined ticketing system</w:t>
      </w:r>
      <w:r w:rsidR="009F78D7">
        <w:t xml:space="preserve">, introduced last </w:t>
      </w:r>
      <w:r w:rsidR="009F78D7">
        <w:lastRenderedPageBreak/>
        <w:t>year,</w:t>
      </w:r>
      <w:r w:rsidR="009F78D7" w:rsidRPr="009F78D7">
        <w:t xml:space="preserve"> now ensures that festival entry grants access to all talks at no additional cost. Under-16s can attend for free, and </w:t>
      </w:r>
      <w:hyperlink r:id="rId7" w:history="1">
        <w:r w:rsidR="009F78D7" w:rsidRPr="001B5F7A">
          <w:rPr>
            <w:rStyle w:val="Hyperlink"/>
          </w:rPr>
          <w:t>early bird pricing</w:t>
        </w:r>
      </w:hyperlink>
      <w:r w:rsidR="009F78D7" w:rsidRPr="009F78D7">
        <w:t xml:space="preserve"> is available until </w:t>
      </w:r>
      <w:r w:rsidR="001E0FE3">
        <w:t>21st</w:t>
      </w:r>
      <w:r w:rsidR="009F78D7" w:rsidRPr="009F78D7">
        <w:t xml:space="preserve"> April, making this festival more accessible than ever</w:t>
      </w:r>
      <w:r w:rsidR="009F78D7">
        <w:t xml:space="preserve"> before</w:t>
      </w:r>
      <w:r w:rsidR="009F78D7" w:rsidRPr="009F78D7">
        <w:t>.</w:t>
      </w:r>
    </w:p>
    <w:p w14:paraId="6C63DBB6" w14:textId="2F08D2BD" w:rsidR="003416A0" w:rsidRDefault="003416A0" w:rsidP="0048732A"/>
    <w:p w14:paraId="2627CD28" w14:textId="64BED89B" w:rsidR="00F33C6F" w:rsidRPr="009F79C1" w:rsidRDefault="006E4B4E" w:rsidP="00F33C6F">
      <w:r>
        <w:rPr>
          <w:noProof/>
        </w:rPr>
        <w:drawing>
          <wp:anchor distT="0" distB="0" distL="114300" distR="114300" simplePos="0" relativeHeight="251658240" behindDoc="0" locked="0" layoutInCell="1" allowOverlap="1" wp14:anchorId="54BAD71E" wp14:editId="47D21DCC">
            <wp:simplePos x="0" y="0"/>
            <wp:positionH relativeFrom="column">
              <wp:posOffset>0</wp:posOffset>
            </wp:positionH>
            <wp:positionV relativeFrom="paragraph">
              <wp:posOffset>4445</wp:posOffset>
            </wp:positionV>
            <wp:extent cx="2361565" cy="1573530"/>
            <wp:effectExtent l="0" t="0" r="635" b="1270"/>
            <wp:wrapSquare wrapText="bothSides"/>
            <wp:docPr id="1813563118" name="Picture 1" descr="A person in a blu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63118" name="Picture 1" descr="A person in a blue coa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61565" cy="1573530"/>
                    </a:xfrm>
                    <a:prstGeom prst="rect">
                      <a:avLst/>
                    </a:prstGeom>
                  </pic:spPr>
                </pic:pic>
              </a:graphicData>
            </a:graphic>
            <wp14:sizeRelH relativeFrom="page">
              <wp14:pctWidth>0</wp14:pctWidth>
            </wp14:sizeRelH>
            <wp14:sizeRelV relativeFrom="page">
              <wp14:pctHeight>0</wp14:pctHeight>
            </wp14:sizeRelV>
          </wp:anchor>
        </w:drawing>
      </w:r>
      <w:r w:rsidR="00C236ED">
        <w:t xml:space="preserve">This summer </w:t>
      </w:r>
      <w:r w:rsidR="009F79C1">
        <w:t xml:space="preserve">bestselling author and Britain’s most celebrated classicist </w:t>
      </w:r>
      <w:r w:rsidR="009F79C1" w:rsidRPr="00F33C6F">
        <w:rPr>
          <w:b/>
          <w:bCs/>
        </w:rPr>
        <w:t>Mary Beard</w:t>
      </w:r>
      <w:r w:rsidR="009F79C1">
        <w:t xml:space="preserve"> will make her debut when she chats with</w:t>
      </w:r>
      <w:r w:rsidR="00A84291">
        <w:t xml:space="preserve"> her son</w:t>
      </w:r>
      <w:r w:rsidR="009F79C1">
        <w:t xml:space="preserve"> </w:t>
      </w:r>
      <w:r w:rsidR="009F79C1" w:rsidRPr="00800F36">
        <w:rPr>
          <w:b/>
          <w:bCs/>
        </w:rPr>
        <w:t>Raphael Cormack</w:t>
      </w:r>
      <w:r w:rsidR="009F79C1">
        <w:t xml:space="preserve"> about family histories and why the deep past really does affect us all. C</w:t>
      </w:r>
      <w:r w:rsidR="00C236ED">
        <w:t>halke</w:t>
      </w:r>
      <w:r w:rsidR="009F79C1">
        <w:t xml:space="preserve"> </w:t>
      </w:r>
      <w:r w:rsidR="00C236ED">
        <w:t xml:space="preserve">will </w:t>
      </w:r>
      <w:r w:rsidR="00FA6256">
        <w:t xml:space="preserve">also </w:t>
      </w:r>
      <w:r w:rsidR="00C236ED">
        <w:t xml:space="preserve">be marking the 250th anniversary of the </w:t>
      </w:r>
      <w:r>
        <w:t xml:space="preserve">US </w:t>
      </w:r>
      <w:r w:rsidR="00C236ED">
        <w:t>Declaration of</w:t>
      </w:r>
      <w:r w:rsidR="00F33C6F">
        <w:t xml:space="preserve"> </w:t>
      </w:r>
      <w:r w:rsidR="00C236ED">
        <w:t xml:space="preserve">Independence with a series of events </w:t>
      </w:r>
      <w:r w:rsidR="00F33C6F">
        <w:t xml:space="preserve">including </w:t>
      </w:r>
      <w:r w:rsidR="008A56BD">
        <w:t xml:space="preserve">renowned American journalist and commentator </w:t>
      </w:r>
      <w:r w:rsidR="008A56BD" w:rsidRPr="008A56BD">
        <w:rPr>
          <w:b/>
          <w:bCs/>
        </w:rPr>
        <w:t>Anne Applebaum</w:t>
      </w:r>
      <w:r w:rsidR="00F86095">
        <w:t xml:space="preserve"> with radio presenter and journalist </w:t>
      </w:r>
      <w:r w:rsidR="00F86095" w:rsidRPr="00F86095">
        <w:rPr>
          <w:b/>
          <w:bCs/>
        </w:rPr>
        <w:t xml:space="preserve">James </w:t>
      </w:r>
      <w:proofErr w:type="spellStart"/>
      <w:r w:rsidR="00F86095" w:rsidRPr="00F86095">
        <w:rPr>
          <w:b/>
          <w:bCs/>
        </w:rPr>
        <w:t>Naughtie</w:t>
      </w:r>
      <w:proofErr w:type="spellEnd"/>
      <w:r w:rsidR="008A56BD">
        <w:t xml:space="preserve">, and </w:t>
      </w:r>
      <w:r w:rsidR="00F33C6F" w:rsidRPr="00F33C6F">
        <w:rPr>
          <w:b/>
          <w:bCs/>
        </w:rPr>
        <w:t xml:space="preserve">Simon Jenkins </w:t>
      </w:r>
      <w:r w:rsidR="00F33C6F">
        <w:t xml:space="preserve">presenting his latest book </w:t>
      </w:r>
      <w:r w:rsidR="00F33C6F" w:rsidRPr="00F33C6F">
        <w:rPr>
          <w:i/>
          <w:iCs/>
        </w:rPr>
        <w:t>A Short History of America: From Tea Party to Trump</w:t>
      </w:r>
      <w:r w:rsidR="00F33C6F">
        <w:t xml:space="preserve">. </w:t>
      </w:r>
      <w:r w:rsidR="00DB721E">
        <w:t xml:space="preserve">Former White House Communications Director and financier </w:t>
      </w:r>
      <w:r w:rsidR="00F33C6F" w:rsidRPr="00F33C6F">
        <w:rPr>
          <w:b/>
          <w:bCs/>
        </w:rPr>
        <w:t>Ant</w:t>
      </w:r>
      <w:r w:rsidR="00742B4B">
        <w:rPr>
          <w:b/>
          <w:bCs/>
        </w:rPr>
        <w:t>h</w:t>
      </w:r>
      <w:r w:rsidR="00F33C6F" w:rsidRPr="00F33C6F">
        <w:rPr>
          <w:b/>
          <w:bCs/>
        </w:rPr>
        <w:t xml:space="preserve">ony Scaramucci </w:t>
      </w:r>
      <w:r w:rsidR="00F33C6F">
        <w:t xml:space="preserve">makes a welcome return to discuss </w:t>
      </w:r>
      <w:r w:rsidR="00DB721E">
        <w:t>t</w:t>
      </w:r>
      <w:r w:rsidR="00F33C6F">
        <w:t xml:space="preserve">he </w:t>
      </w:r>
      <w:r w:rsidR="00DB721E">
        <w:t>r</w:t>
      </w:r>
      <w:r w:rsidR="00F33C6F">
        <w:t xml:space="preserve">oad </w:t>
      </w:r>
      <w:r w:rsidR="00DB721E">
        <w:t>t</w:t>
      </w:r>
      <w:r w:rsidR="00F33C6F">
        <w:t xml:space="preserve">o </w:t>
      </w:r>
      <w:r w:rsidR="00DB721E">
        <w:t>w</w:t>
      </w:r>
      <w:r w:rsidR="00F33C6F">
        <w:t xml:space="preserve">ar in the 1920s and 30s with </w:t>
      </w:r>
      <w:r w:rsidR="00F33C6F" w:rsidRPr="00F06BA1">
        <w:rPr>
          <w:b/>
          <w:bCs/>
        </w:rPr>
        <w:t>James Holland</w:t>
      </w:r>
      <w:r w:rsidR="00F33C6F">
        <w:t xml:space="preserve">. </w:t>
      </w:r>
      <w:r w:rsidR="00EC6F91">
        <w:t>E</w:t>
      </w:r>
      <w:r w:rsidR="00234451">
        <w:t xml:space="preserve">lsewhere there will be a distinctly naval theme this time, with Thursday’s </w:t>
      </w:r>
      <w:r w:rsidR="00234451" w:rsidRPr="00291598">
        <w:rPr>
          <w:b/>
          <w:bCs/>
        </w:rPr>
        <w:t xml:space="preserve">Second World War </w:t>
      </w:r>
      <w:r w:rsidR="00291598">
        <w:rPr>
          <w:b/>
          <w:bCs/>
        </w:rPr>
        <w:t>M</w:t>
      </w:r>
      <w:r w:rsidR="00234451" w:rsidRPr="00291598">
        <w:rPr>
          <w:b/>
          <w:bCs/>
        </w:rPr>
        <w:t>orning</w:t>
      </w:r>
      <w:r w:rsidR="00234451">
        <w:t xml:space="preserve"> being devoted to </w:t>
      </w:r>
      <w:r w:rsidR="00291598">
        <w:t>discussing U-boats, convoys and the battle for the maritime supremacy</w:t>
      </w:r>
      <w:r w:rsidR="00EC6F91">
        <w:t xml:space="preserve">, and distinguished historian </w:t>
      </w:r>
      <w:r w:rsidR="00EC6F91" w:rsidRPr="00EC6F91">
        <w:rPr>
          <w:b/>
          <w:bCs/>
        </w:rPr>
        <w:t>N.A.M. Rodger</w:t>
      </w:r>
      <w:r w:rsidR="00EC6F91">
        <w:t xml:space="preserve"> talking about </w:t>
      </w:r>
      <w:r w:rsidR="00EC6F91" w:rsidRPr="00EC6F91">
        <w:rPr>
          <w:i/>
          <w:iCs/>
        </w:rPr>
        <w:t>The Price of Victory: A Naval History of Britain</w:t>
      </w:r>
      <w:r w:rsidR="00EC6F91">
        <w:rPr>
          <w:i/>
          <w:iCs/>
        </w:rPr>
        <w:t>.</w:t>
      </w:r>
      <w:r w:rsidR="00EC6F91">
        <w:t xml:space="preserve">  </w:t>
      </w:r>
      <w:r w:rsidR="00EC6F91" w:rsidRPr="00EC6F91">
        <w:rPr>
          <w:sz w:val="20"/>
          <w:szCs w:val="20"/>
        </w:rPr>
        <w:t xml:space="preserve">(Photo: Mary Beard, credit: Caterina </w:t>
      </w:r>
      <w:proofErr w:type="spellStart"/>
      <w:r w:rsidR="00EC6F91" w:rsidRPr="00EC6F91">
        <w:rPr>
          <w:sz w:val="20"/>
          <w:szCs w:val="20"/>
        </w:rPr>
        <w:t>Curroni</w:t>
      </w:r>
      <w:proofErr w:type="spellEnd"/>
      <w:r w:rsidR="00EC6F91" w:rsidRPr="00EC6F91">
        <w:rPr>
          <w:sz w:val="20"/>
          <w:szCs w:val="20"/>
        </w:rPr>
        <w:t xml:space="preserve"> and Lion TV)</w:t>
      </w:r>
    </w:p>
    <w:p w14:paraId="29BECD5A" w14:textId="5FF64934" w:rsidR="003416A0" w:rsidRDefault="003416A0" w:rsidP="0048732A"/>
    <w:p w14:paraId="1B2F3FF1" w14:textId="2E083ED3" w:rsidR="003F575F" w:rsidRDefault="00D47D88" w:rsidP="00F94765">
      <w:r>
        <w:t xml:space="preserve">Bookings are already open for the </w:t>
      </w:r>
      <w:r w:rsidRPr="00D47D88">
        <w:rPr>
          <w:b/>
          <w:bCs/>
        </w:rPr>
        <w:t xml:space="preserve">Chalke History Festival for </w:t>
      </w:r>
      <w:r w:rsidR="003F575F" w:rsidRPr="00D47D88">
        <w:rPr>
          <w:b/>
          <w:bCs/>
        </w:rPr>
        <w:t>Schools</w:t>
      </w:r>
      <w:r w:rsidR="003F575F">
        <w:t xml:space="preserve"> </w:t>
      </w:r>
      <w:r>
        <w:t xml:space="preserve">which will run on the first three days: primary schools on </w:t>
      </w:r>
      <w:r w:rsidR="003F575F">
        <w:t>Monday 22nd</w:t>
      </w:r>
      <w:r>
        <w:t xml:space="preserve"> June</w:t>
      </w:r>
      <w:r w:rsidR="003F575F">
        <w:t xml:space="preserve">, </w:t>
      </w:r>
      <w:r>
        <w:t xml:space="preserve">secondary schools on </w:t>
      </w:r>
      <w:r w:rsidR="003F575F">
        <w:t xml:space="preserve">Tuesday 23rd </w:t>
      </w:r>
      <w:r>
        <w:t xml:space="preserve">June </w:t>
      </w:r>
      <w:r w:rsidR="003F575F">
        <w:t xml:space="preserve">and Wednesday </w:t>
      </w:r>
      <w:r>
        <w:t xml:space="preserve">24th June being ear-marked for </w:t>
      </w:r>
      <w:r w:rsidR="003F575F">
        <w:t>SEND</w:t>
      </w:r>
      <w:r>
        <w:t xml:space="preserve"> pupils who might prefer a quieter atmosphere. Students will get the rare chance to listen to renowned historians talk about curriculum-based subjects and allowing them to see, hear and feel the past in unforgettable ways. Speakers and performance artists already confirmed include </w:t>
      </w:r>
      <w:r w:rsidR="002F68FD" w:rsidRPr="002F68FD">
        <w:rPr>
          <w:b/>
          <w:bCs/>
        </w:rPr>
        <w:t>Ben Kane</w:t>
      </w:r>
      <w:r w:rsidR="002F68FD">
        <w:t xml:space="preserve"> talking about Roman Britain, </w:t>
      </w:r>
      <w:r w:rsidR="002F68FD" w:rsidRPr="002F68FD">
        <w:rPr>
          <w:b/>
          <w:bCs/>
        </w:rPr>
        <w:t>Kate Mosse</w:t>
      </w:r>
      <w:r w:rsidR="002F68FD">
        <w:t xml:space="preserve"> discussing Feminist History, </w:t>
      </w:r>
      <w:r w:rsidR="002F68FD" w:rsidRPr="002F68FD">
        <w:rPr>
          <w:b/>
          <w:bCs/>
        </w:rPr>
        <w:t>Thomas Asbridge</w:t>
      </w:r>
      <w:r w:rsidR="002F68FD">
        <w:t xml:space="preserve"> speaking about the global impact of The Black Death, </w:t>
      </w:r>
      <w:r w:rsidR="002F68FD" w:rsidRPr="002F68FD">
        <w:rPr>
          <w:b/>
          <w:bCs/>
        </w:rPr>
        <w:t>Kate Vigurs</w:t>
      </w:r>
      <w:r w:rsidR="002F68FD">
        <w:t xml:space="preserve"> telling the story of legendary war correspondent</w:t>
      </w:r>
      <w:r w:rsidR="00146D8D">
        <w:t xml:space="preserve"> Lee Miller</w:t>
      </w:r>
      <w:r w:rsidR="00C55CDD">
        <w:t xml:space="preserve">, and </w:t>
      </w:r>
      <w:r w:rsidR="00C55CDD" w:rsidRPr="00C55CDD">
        <w:rPr>
          <w:b/>
          <w:bCs/>
        </w:rPr>
        <w:t>Clare Jackson</w:t>
      </w:r>
      <w:r w:rsidR="00C55CDD">
        <w:t xml:space="preserve"> </w:t>
      </w:r>
      <w:r w:rsidR="00C55CDD" w:rsidRPr="00483C37">
        <w:t xml:space="preserve">on </w:t>
      </w:r>
      <w:r w:rsidR="00483C37" w:rsidRPr="00483C37">
        <w:t>t</w:t>
      </w:r>
      <w:r w:rsidR="00483C37" w:rsidRPr="00483C37">
        <w:rPr>
          <w:rFonts w:ascii="Aptos" w:hAnsi="Aptos"/>
          <w:color w:val="000000"/>
        </w:rPr>
        <w:t>he change from the Tudor to the Stuart dynasties</w:t>
      </w:r>
      <w:r w:rsidR="00483C37">
        <w:rPr>
          <w:rFonts w:ascii="Aptos" w:hAnsi="Aptos"/>
          <w:color w:val="000000"/>
        </w:rPr>
        <w:t>.</w:t>
      </w:r>
      <w:r w:rsidR="00C55CDD">
        <w:t xml:space="preserve"> Further topics to be covered at the schools festival will </w:t>
      </w:r>
      <w:r w:rsidR="00C55CDD" w:rsidRPr="00C55CDD">
        <w:t xml:space="preserve">the History of Medicine, Cold War, Second World War, Migration, America 250 and Medieval </w:t>
      </w:r>
      <w:r w:rsidR="00871D12">
        <w:t>W</w:t>
      </w:r>
      <w:r w:rsidR="00C55CDD" w:rsidRPr="00C55CDD">
        <w:t>omen</w:t>
      </w:r>
      <w:r w:rsidR="00C55CDD">
        <w:t>.</w:t>
      </w:r>
    </w:p>
    <w:p w14:paraId="4314D16A" w14:textId="77777777" w:rsidR="0004656E" w:rsidRDefault="0004656E" w:rsidP="00F94765"/>
    <w:p w14:paraId="5DF874B5" w14:textId="4648CBB5" w:rsidR="00190836" w:rsidRDefault="00E335A3" w:rsidP="00E335A3">
      <w:pPr>
        <w:jc w:val="center"/>
      </w:pPr>
      <w:r>
        <w:rPr>
          <w:noProof/>
        </w:rPr>
        <w:drawing>
          <wp:inline distT="0" distB="0" distL="0" distR="0" wp14:anchorId="71BBAB41" wp14:editId="0CB36B91">
            <wp:extent cx="4378720" cy="2915587"/>
            <wp:effectExtent l="0" t="0" r="3175" b="5715"/>
            <wp:docPr id="988401946" name="Picture 3"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01946" name="Picture 3" descr="A group of people standing in a fiel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82806" cy="2984893"/>
                    </a:xfrm>
                    <a:prstGeom prst="rect">
                      <a:avLst/>
                    </a:prstGeom>
                  </pic:spPr>
                </pic:pic>
              </a:graphicData>
            </a:graphic>
          </wp:inline>
        </w:drawing>
      </w:r>
    </w:p>
    <w:p w14:paraId="78CE7255" w14:textId="16C17359" w:rsidR="00E335A3" w:rsidRPr="00E335A3" w:rsidRDefault="00E335A3" w:rsidP="00E335A3">
      <w:pPr>
        <w:jc w:val="center"/>
        <w:rPr>
          <w:sz w:val="20"/>
          <w:szCs w:val="20"/>
        </w:rPr>
      </w:pPr>
      <w:r w:rsidRPr="00E335A3">
        <w:rPr>
          <w:sz w:val="20"/>
          <w:szCs w:val="20"/>
        </w:rPr>
        <w:t>School children on site at the Chalke History Festival – photo credit Ash Mills</w:t>
      </w:r>
    </w:p>
    <w:p w14:paraId="28699AF3" w14:textId="3087D7D3" w:rsidR="00394D51" w:rsidRPr="00394D51" w:rsidRDefault="00394D51" w:rsidP="00394D51">
      <w:pPr>
        <w:rPr>
          <w:sz w:val="20"/>
          <w:szCs w:val="20"/>
        </w:rPr>
      </w:pPr>
      <w:r>
        <w:rPr>
          <w:noProof/>
        </w:rPr>
        <w:drawing>
          <wp:anchor distT="0" distB="0" distL="114300" distR="114300" simplePos="0" relativeHeight="251659264" behindDoc="0" locked="0" layoutInCell="1" allowOverlap="1" wp14:anchorId="10BCF23B" wp14:editId="6795363A">
            <wp:simplePos x="0" y="0"/>
            <wp:positionH relativeFrom="column">
              <wp:posOffset>4144176</wp:posOffset>
            </wp:positionH>
            <wp:positionV relativeFrom="paragraph">
              <wp:posOffset>28658</wp:posOffset>
            </wp:positionV>
            <wp:extent cx="1432560" cy="1955800"/>
            <wp:effectExtent l="0" t="0" r="2540" b="0"/>
            <wp:wrapSquare wrapText="bothSides"/>
            <wp:docPr id="799623289" name="Picture 3" descr="A person with grey hair and blu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23289" name="Picture 3" descr="A person with grey hair and blue swea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32560" cy="1955800"/>
                    </a:xfrm>
                    <a:prstGeom prst="rect">
                      <a:avLst/>
                    </a:prstGeom>
                  </pic:spPr>
                </pic:pic>
              </a:graphicData>
            </a:graphic>
            <wp14:sizeRelH relativeFrom="page">
              <wp14:pctWidth>0</wp14:pctWidth>
            </wp14:sizeRelH>
            <wp14:sizeRelV relativeFrom="page">
              <wp14:pctHeight>0</wp14:pctHeight>
            </wp14:sizeRelV>
          </wp:anchor>
        </w:drawing>
      </w:r>
      <w:r w:rsidR="003A47B0">
        <w:t xml:space="preserve">The </w:t>
      </w:r>
      <w:r w:rsidR="00936F3E">
        <w:t>stellar</w:t>
      </w:r>
      <w:r w:rsidR="003A47B0">
        <w:t xml:space="preserve"> lineup for 2026 already includes: </w:t>
      </w:r>
      <w:r w:rsidR="003A47B0" w:rsidRPr="003A47B0">
        <w:rPr>
          <w:b/>
          <w:bCs/>
        </w:rPr>
        <w:t>Antony Beevor</w:t>
      </w:r>
      <w:r w:rsidR="003A47B0">
        <w:t xml:space="preserve"> on </w:t>
      </w:r>
      <w:r w:rsidR="003A47B0" w:rsidRPr="003A47B0">
        <w:rPr>
          <w:i/>
          <w:iCs/>
        </w:rPr>
        <w:t>Rasputin</w:t>
      </w:r>
      <w:r w:rsidR="003A47B0">
        <w:t xml:space="preserve">, the wild mystic who </w:t>
      </w:r>
      <w:r w:rsidR="00A115F5">
        <w:rPr>
          <w:rFonts w:ascii="Aptos" w:eastAsia="Times New Roman" w:hAnsi="Aptos" w:cs="Times New Roman"/>
          <w:lang w:eastAsia="en-GB"/>
        </w:rPr>
        <w:t>laid the ground for the Russian Revolution</w:t>
      </w:r>
      <w:r w:rsidR="003A47B0">
        <w:rPr>
          <w:rFonts w:ascii="Aptos" w:eastAsia="Times New Roman" w:hAnsi="Aptos" w:cs="Times New Roman"/>
          <w:lang w:eastAsia="en-GB"/>
        </w:rPr>
        <w:t xml:space="preserve">; </w:t>
      </w:r>
      <w:r w:rsidR="003A47B0" w:rsidRPr="003A47B0">
        <w:rPr>
          <w:rFonts w:ascii="Aptos" w:eastAsia="Times New Roman" w:hAnsi="Aptos" w:cs="Times New Roman"/>
          <w:b/>
          <w:bCs/>
          <w:lang w:eastAsia="en-GB"/>
        </w:rPr>
        <w:t>Kate Williams</w:t>
      </w:r>
      <w:r w:rsidR="003A47B0">
        <w:rPr>
          <w:rFonts w:ascii="Aptos" w:eastAsia="Times New Roman" w:hAnsi="Aptos" w:cs="Times New Roman"/>
          <w:lang w:eastAsia="en-GB"/>
        </w:rPr>
        <w:t xml:space="preserve"> on her highly anticipated book </w:t>
      </w:r>
      <w:r w:rsidR="003A47B0" w:rsidRPr="003A47B0">
        <w:rPr>
          <w:rFonts w:ascii="Aptos" w:eastAsia="Times New Roman" w:hAnsi="Aptos" w:cs="Times New Roman"/>
          <w:i/>
          <w:iCs/>
          <w:lang w:eastAsia="en-GB"/>
        </w:rPr>
        <w:t>Regina: A New History of Women and Power</w:t>
      </w:r>
      <w:r w:rsidR="003A47B0">
        <w:rPr>
          <w:rFonts w:ascii="Aptos" w:eastAsia="Times New Roman" w:hAnsi="Aptos" w:cs="Times New Roman"/>
          <w:lang w:eastAsia="en-GB"/>
        </w:rPr>
        <w:t xml:space="preserve">; </w:t>
      </w:r>
      <w:r w:rsidR="003A47B0" w:rsidRPr="003A47B0">
        <w:rPr>
          <w:b/>
          <w:bCs/>
        </w:rPr>
        <w:t>Alan Allport</w:t>
      </w:r>
      <w:r w:rsidR="003A47B0">
        <w:t xml:space="preserve"> on </w:t>
      </w:r>
      <w:r w:rsidR="00D038FD">
        <w:t xml:space="preserve">how </w:t>
      </w:r>
      <w:r w:rsidR="003A47B0">
        <w:t xml:space="preserve">the Second World War </w:t>
      </w:r>
      <w:r w:rsidR="00D038FD">
        <w:t>reshaped the world</w:t>
      </w:r>
      <w:r w:rsidR="003A47B0">
        <w:t xml:space="preserve">; </w:t>
      </w:r>
      <w:r w:rsidR="003A47B0" w:rsidRPr="003A47B0">
        <w:rPr>
          <w:rFonts w:ascii="Aptos" w:eastAsia="Times New Roman" w:hAnsi="Aptos" w:cs="Times New Roman"/>
          <w:b/>
          <w:bCs/>
          <w:lang w:eastAsia="en-GB"/>
        </w:rPr>
        <w:t>Alice Loxton</w:t>
      </w:r>
      <w:r w:rsidR="003A47B0">
        <w:rPr>
          <w:rFonts w:ascii="Aptos" w:eastAsia="Times New Roman" w:hAnsi="Aptos" w:cs="Times New Roman"/>
          <w:lang w:eastAsia="en-GB"/>
        </w:rPr>
        <w:t xml:space="preserve"> on </w:t>
      </w:r>
      <w:r w:rsidR="00466A47">
        <w:rPr>
          <w:rFonts w:ascii="Aptos" w:eastAsia="Times New Roman" w:hAnsi="Aptos" w:cs="Times New Roman"/>
          <w:lang w:eastAsia="en-GB"/>
        </w:rPr>
        <w:t xml:space="preserve">following in the footsteps of </w:t>
      </w:r>
      <w:r w:rsidR="003A47B0">
        <w:rPr>
          <w:rFonts w:ascii="Aptos" w:eastAsia="Times New Roman" w:hAnsi="Aptos" w:cs="Times New Roman"/>
          <w:lang w:eastAsia="en-GB"/>
        </w:rPr>
        <w:t xml:space="preserve">Eleanor of Castile; </w:t>
      </w:r>
      <w:r w:rsidR="003A47B0" w:rsidRPr="003A47B0">
        <w:rPr>
          <w:b/>
          <w:bCs/>
        </w:rPr>
        <w:t>Lawrence Freedman</w:t>
      </w:r>
      <w:r w:rsidR="003A47B0">
        <w:t xml:space="preserve"> on strategists and strategy; </w:t>
      </w:r>
      <w:r w:rsidR="003A47B0" w:rsidRPr="003A47B0">
        <w:rPr>
          <w:b/>
          <w:bCs/>
        </w:rPr>
        <w:t>Andrea Wulf</w:t>
      </w:r>
      <w:r w:rsidR="003A47B0">
        <w:t xml:space="preserve"> on the life and times of the explorer and revolutionary George Foster; historical fiction sensation </w:t>
      </w:r>
      <w:r w:rsidR="003A47B0" w:rsidRPr="003A47B0">
        <w:rPr>
          <w:b/>
          <w:bCs/>
        </w:rPr>
        <w:t>Elodie Harper</w:t>
      </w:r>
      <w:r w:rsidR="003A47B0">
        <w:t xml:space="preserve"> on Boudicca’s Daughter; Shadow Leader of the House of Commons </w:t>
      </w:r>
      <w:r w:rsidR="003A47B0" w:rsidRPr="003A47B0">
        <w:rPr>
          <w:b/>
          <w:bCs/>
        </w:rPr>
        <w:t>Jesse Norman</w:t>
      </w:r>
      <w:r w:rsidR="003A47B0">
        <w:t xml:space="preserve"> and </w:t>
      </w:r>
      <w:r>
        <w:t xml:space="preserve">former chief economist at the Bank of England </w:t>
      </w:r>
      <w:r w:rsidR="003A47B0" w:rsidRPr="00394D51">
        <w:rPr>
          <w:b/>
          <w:bCs/>
        </w:rPr>
        <w:t>Andy Haldane</w:t>
      </w:r>
      <w:r w:rsidR="003A47B0">
        <w:t xml:space="preserve"> </w:t>
      </w:r>
      <w:r>
        <w:t xml:space="preserve">on the </w:t>
      </w:r>
      <w:r w:rsidR="003A47B0">
        <w:t>250</w:t>
      </w:r>
      <w:r>
        <w:t>th</w:t>
      </w:r>
      <w:r w:rsidR="003A47B0">
        <w:t xml:space="preserve"> anniversary of the Wealth of Nations</w:t>
      </w:r>
      <w:r>
        <w:t xml:space="preserve">; </w:t>
      </w:r>
      <w:r w:rsidRPr="00394D51">
        <w:rPr>
          <w:b/>
          <w:bCs/>
        </w:rPr>
        <w:t>Gordon Corera</w:t>
      </w:r>
      <w:r>
        <w:t xml:space="preserve"> and </w:t>
      </w:r>
      <w:r w:rsidRPr="00394D51">
        <w:rPr>
          <w:b/>
          <w:bCs/>
        </w:rPr>
        <w:t>John Tregoning</w:t>
      </w:r>
      <w:r>
        <w:t xml:space="preserve"> on biological warfare; </w:t>
      </w:r>
      <w:r w:rsidRPr="00394D51">
        <w:rPr>
          <w:b/>
          <w:bCs/>
        </w:rPr>
        <w:t>Justine Picardie</w:t>
      </w:r>
      <w:r>
        <w:t xml:space="preserve"> on Fashioning the Crown; and </w:t>
      </w:r>
      <w:r w:rsidRPr="00394D51">
        <w:rPr>
          <w:b/>
          <w:bCs/>
        </w:rPr>
        <w:t>Tracy Borman</w:t>
      </w:r>
      <w:r>
        <w:t xml:space="preserve"> on her new historical novel </w:t>
      </w:r>
      <w:r w:rsidRPr="00394D51">
        <w:rPr>
          <w:i/>
          <w:iCs/>
        </w:rPr>
        <w:t>The House of Boleyn</w:t>
      </w:r>
      <w:r>
        <w:t xml:space="preserve">.   </w:t>
      </w:r>
      <w:r>
        <w:rPr>
          <w:sz w:val="20"/>
          <w:szCs w:val="20"/>
        </w:rPr>
        <w:t>(Photo: Antony Beevor)</w:t>
      </w:r>
    </w:p>
    <w:p w14:paraId="72F08DD4" w14:textId="77777777" w:rsidR="00F82B73" w:rsidRDefault="00F82B73" w:rsidP="0013398D"/>
    <w:p w14:paraId="030F7407" w14:textId="097FC078" w:rsidR="0013398D" w:rsidRDefault="0013398D" w:rsidP="00F94765">
      <w:r w:rsidRPr="003C60BE">
        <w:t xml:space="preserve">Audiences </w:t>
      </w:r>
      <w:r w:rsidR="00363201">
        <w:t xml:space="preserve">are also now </w:t>
      </w:r>
      <w:r w:rsidRPr="003C60BE">
        <w:t xml:space="preserve">able to book onto one of </w:t>
      </w:r>
      <w:r w:rsidRPr="00363201">
        <w:rPr>
          <w:b/>
          <w:bCs/>
        </w:rPr>
        <w:t>Chalke’s unique workshops</w:t>
      </w:r>
      <w:r w:rsidRPr="003C60BE">
        <w:t xml:space="preserve"> to </w:t>
      </w:r>
      <w:r w:rsidR="00363201">
        <w:t>get a rare and special insight into</w:t>
      </w:r>
      <w:r w:rsidRPr="003C60BE">
        <w:t xml:space="preserve"> </w:t>
      </w:r>
      <w:r w:rsidR="00363201">
        <w:t xml:space="preserve">the world of </w:t>
      </w:r>
      <w:r w:rsidRPr="003C60BE">
        <w:t>historic crafts and activities.</w:t>
      </w:r>
      <w:r>
        <w:t xml:space="preserve"> </w:t>
      </w:r>
      <w:r w:rsidRPr="003C60BE">
        <w:t>On</w:t>
      </w:r>
      <w:r>
        <w:t xml:space="preserve"> the first three days of the festival</w:t>
      </w:r>
      <w:r w:rsidRPr="003C60BE">
        <w:t xml:space="preserve">, </w:t>
      </w:r>
      <w:r w:rsidRPr="0013398D">
        <w:rPr>
          <w:b/>
          <w:bCs/>
        </w:rPr>
        <w:t>Thimblerig Games</w:t>
      </w:r>
      <w:r w:rsidRPr="003C60BE">
        <w:t xml:space="preserve"> will be running interactive sessions for schools exploring historic games. </w:t>
      </w:r>
      <w:proofErr w:type="spellStart"/>
      <w:r w:rsidRPr="0013398D">
        <w:rPr>
          <w:b/>
          <w:bCs/>
        </w:rPr>
        <w:t>Hiow</w:t>
      </w:r>
      <w:proofErr w:type="spellEnd"/>
      <w:r w:rsidRPr="0013398D">
        <w:rPr>
          <w:b/>
          <w:bCs/>
        </w:rPr>
        <w:t xml:space="preserve"> </w:t>
      </w:r>
      <w:proofErr w:type="spellStart"/>
      <w:r w:rsidRPr="0013398D">
        <w:rPr>
          <w:b/>
          <w:bCs/>
        </w:rPr>
        <w:t>Beorht</w:t>
      </w:r>
      <w:proofErr w:type="spellEnd"/>
      <w:r w:rsidRPr="003C60BE">
        <w:t xml:space="preserve"> will </w:t>
      </w:r>
      <w:r w:rsidR="006B5D92">
        <w:t xml:space="preserve">also </w:t>
      </w:r>
      <w:r w:rsidRPr="003C60BE">
        <w:t xml:space="preserve">be hosting </w:t>
      </w:r>
      <w:r w:rsidR="006B5D92">
        <w:t>medieval</w:t>
      </w:r>
      <w:r w:rsidR="006B5D92" w:rsidRPr="003C60BE">
        <w:t xml:space="preserve"> </w:t>
      </w:r>
      <w:r w:rsidRPr="003C60BE">
        <w:t xml:space="preserve">calligraphy, tablet weaving, and bookbinding workshops on Thursday. </w:t>
      </w:r>
      <w:r w:rsidR="006B5D92">
        <w:t xml:space="preserve">And resident stonemason </w:t>
      </w:r>
      <w:r w:rsidRPr="0013398D">
        <w:rPr>
          <w:b/>
          <w:bCs/>
        </w:rPr>
        <w:t>Andrew Ziminski</w:t>
      </w:r>
      <w:r w:rsidRPr="003C60BE">
        <w:t xml:space="preserve"> will be offering stone-carving workshops on Tuesday night and Friday. </w:t>
      </w:r>
      <w:r>
        <w:t>There will also be</w:t>
      </w:r>
      <w:r w:rsidRPr="003C60BE">
        <w:t xml:space="preserve"> a range of different workshops available on Saturday</w:t>
      </w:r>
      <w:r w:rsidR="006B5D92">
        <w:t>.</w:t>
      </w:r>
      <w:r w:rsidR="00363201">
        <w:t xml:space="preserve"> </w:t>
      </w:r>
      <w:r w:rsidR="006B5D92">
        <w:t>Tickets are available</w:t>
      </w:r>
      <w:r w:rsidR="00363201">
        <w:t xml:space="preserve"> </w:t>
      </w:r>
      <w:r w:rsidR="006B5D92">
        <w:t>to book now</w:t>
      </w:r>
      <w:r w:rsidR="0062577B">
        <w:t xml:space="preserve"> at</w:t>
      </w:r>
      <w:r w:rsidR="00363201">
        <w:t xml:space="preserve"> </w:t>
      </w:r>
      <w:hyperlink r:id="rId11" w:history="1">
        <w:r w:rsidR="00C9324A" w:rsidRPr="00F75D0E">
          <w:rPr>
            <w:rStyle w:val="Hyperlink"/>
          </w:rPr>
          <w:t>https://www.chalkefestival.com/experiences/</w:t>
        </w:r>
      </w:hyperlink>
      <w:r w:rsidR="00C9324A">
        <w:t xml:space="preserve"> </w:t>
      </w:r>
    </w:p>
    <w:p w14:paraId="5335FDCE" w14:textId="77777777" w:rsidR="0013398D" w:rsidRDefault="0013398D" w:rsidP="00F94765"/>
    <w:p w14:paraId="1EA87FBC" w14:textId="31D3C50C" w:rsidR="00A35A3D" w:rsidRDefault="00D628EB" w:rsidP="00F94765">
      <w:r>
        <w:t xml:space="preserve">Music by the bar is always a hugely popular part of the Chalke offering, creating a real festival atmosphere in the evenings and over the weekend. At the start of the week, the </w:t>
      </w:r>
      <w:r w:rsidR="003C60BE" w:rsidRPr="003C60BE">
        <w:t xml:space="preserve">lineup will focus on music with traditional roots, such as folk and Americana. After a roaring success last year, </w:t>
      </w:r>
      <w:r w:rsidR="003C60BE" w:rsidRPr="00D628EB">
        <w:rPr>
          <w:b/>
          <w:bCs/>
        </w:rPr>
        <w:t>the barn dance</w:t>
      </w:r>
      <w:r w:rsidR="003C60BE" w:rsidRPr="003C60BE">
        <w:t xml:space="preserve"> will return on Thursday night, followed by headliners </w:t>
      </w:r>
      <w:r w:rsidR="003C60BE" w:rsidRPr="00D628EB">
        <w:rPr>
          <w:b/>
          <w:bCs/>
        </w:rPr>
        <w:t>The Trouble Notes</w:t>
      </w:r>
      <w:r w:rsidR="003C60BE" w:rsidRPr="003C60BE">
        <w:t xml:space="preserve">, a violin-led cinematic progressive folk rock trio. On Friday night, audiences can </w:t>
      </w:r>
      <w:r>
        <w:t>discover their inner Super Trouper</w:t>
      </w:r>
      <w:r w:rsidR="003C60BE" w:rsidRPr="003C60BE">
        <w:t xml:space="preserve"> </w:t>
      </w:r>
      <w:r>
        <w:t>with tribute act</w:t>
      </w:r>
      <w:r w:rsidR="003C60BE" w:rsidRPr="003C60BE">
        <w:t xml:space="preserve"> </w:t>
      </w:r>
      <w:r w:rsidR="003C60BE" w:rsidRPr="00D628EB">
        <w:rPr>
          <w:b/>
          <w:bCs/>
        </w:rPr>
        <w:t>Abba’s Angels</w:t>
      </w:r>
      <w:r w:rsidR="003C60BE" w:rsidRPr="003C60BE">
        <w:t xml:space="preserve">. On Saturday, the </w:t>
      </w:r>
      <w:r w:rsidR="003C60BE" w:rsidRPr="00D628EB">
        <w:rPr>
          <w:b/>
          <w:bCs/>
        </w:rPr>
        <w:t>D-Day Darlings</w:t>
      </w:r>
      <w:r w:rsidR="003C60BE" w:rsidRPr="003C60BE">
        <w:t xml:space="preserve"> will delight with their vintage melodies, followed by </w:t>
      </w:r>
      <w:r w:rsidR="003C60BE" w:rsidRPr="00D628EB">
        <w:rPr>
          <w:b/>
          <w:bCs/>
        </w:rPr>
        <w:t xml:space="preserve">The Brass </w:t>
      </w:r>
      <w:proofErr w:type="spellStart"/>
      <w:r w:rsidR="003C60BE" w:rsidRPr="00D628EB">
        <w:rPr>
          <w:b/>
          <w:bCs/>
        </w:rPr>
        <w:t>Funkeys</w:t>
      </w:r>
      <w:proofErr w:type="spellEnd"/>
      <w:r w:rsidR="003C60BE" w:rsidRPr="003C60BE">
        <w:t>, a 9-piece collective bringing creativity, groove, and infectious energy to the Forum stage.</w:t>
      </w:r>
    </w:p>
    <w:p w14:paraId="2C145405" w14:textId="77777777" w:rsidR="001252F5" w:rsidRDefault="001252F5" w:rsidP="00F94765"/>
    <w:p w14:paraId="08E12123" w14:textId="32461C1E" w:rsidR="00F94765" w:rsidRDefault="00E37254" w:rsidP="00E37254">
      <w:pPr>
        <w:jc w:val="center"/>
      </w:pPr>
      <w:r>
        <w:rPr>
          <w:noProof/>
        </w:rPr>
        <w:drawing>
          <wp:inline distT="0" distB="0" distL="0" distR="0" wp14:anchorId="46B181AA" wp14:editId="602ABEB2">
            <wp:extent cx="4174795" cy="2936240"/>
            <wp:effectExtent l="0" t="0" r="3810" b="0"/>
            <wp:docPr id="744018788" name="Picture 4" descr="A person on stage with a microphone and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18788" name="Picture 4" descr="A person on stage with a microphone and a crowd of peop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25770" cy="2972092"/>
                    </a:xfrm>
                    <a:prstGeom prst="rect">
                      <a:avLst/>
                    </a:prstGeom>
                  </pic:spPr>
                </pic:pic>
              </a:graphicData>
            </a:graphic>
          </wp:inline>
        </w:drawing>
      </w:r>
    </w:p>
    <w:p w14:paraId="715ED4A9" w14:textId="465ED2C8" w:rsidR="00E37254" w:rsidRPr="00E37254" w:rsidRDefault="00E37254" w:rsidP="00E37254">
      <w:pPr>
        <w:jc w:val="center"/>
        <w:rPr>
          <w:sz w:val="20"/>
          <w:szCs w:val="20"/>
        </w:rPr>
      </w:pPr>
      <w:r w:rsidRPr="00E37254">
        <w:rPr>
          <w:sz w:val="20"/>
          <w:szCs w:val="20"/>
        </w:rPr>
        <w:t>Live music on Friday night at Chalke – photo credit Ash Mills</w:t>
      </w:r>
    </w:p>
    <w:p w14:paraId="341BD6B4" w14:textId="0C42A9F7" w:rsidR="00BB6659" w:rsidRPr="00BB6659" w:rsidRDefault="00BB6659" w:rsidP="00BB6659">
      <w:r>
        <w:t xml:space="preserve">The </w:t>
      </w:r>
      <w:r w:rsidRPr="00BB6659">
        <w:rPr>
          <w:b/>
          <w:bCs/>
        </w:rPr>
        <w:t>Chalke Introduces</w:t>
      </w:r>
      <w:r w:rsidRPr="00BB6659">
        <w:t xml:space="preserve"> programme</w:t>
      </w:r>
      <w:r>
        <w:t xml:space="preserve">, which </w:t>
      </w:r>
      <w:r w:rsidRPr="00BB6659">
        <w:t>giv</w:t>
      </w:r>
      <w:r>
        <w:t>es</w:t>
      </w:r>
      <w:r w:rsidRPr="00BB6659">
        <w:t xml:space="preserve"> a platform </w:t>
      </w:r>
      <w:r w:rsidR="00FD26EE">
        <w:t xml:space="preserve">at the festival </w:t>
      </w:r>
      <w:r w:rsidRPr="00BB6659">
        <w:t xml:space="preserve">to up and coming </w:t>
      </w:r>
      <w:r>
        <w:t xml:space="preserve">young </w:t>
      </w:r>
      <w:r w:rsidRPr="00BB6659">
        <w:t>historians</w:t>
      </w:r>
      <w:r>
        <w:t xml:space="preserve">, will also return after its successful launch in 2025. </w:t>
      </w:r>
      <w:r w:rsidR="00D679DF">
        <w:t xml:space="preserve">Rising stars </w:t>
      </w:r>
      <w:r w:rsidRPr="00BB6659">
        <w:rPr>
          <w:b/>
          <w:bCs/>
        </w:rPr>
        <w:t>Hetta Howes</w:t>
      </w:r>
      <w:r w:rsidRPr="00BB6659">
        <w:t xml:space="preserve">, </w:t>
      </w:r>
      <w:r w:rsidRPr="00BB6659">
        <w:rPr>
          <w:b/>
          <w:bCs/>
        </w:rPr>
        <w:t>Verity Babbs</w:t>
      </w:r>
      <w:r w:rsidRPr="00BB6659">
        <w:t xml:space="preserve">, </w:t>
      </w:r>
      <w:r w:rsidRPr="00BB6659">
        <w:rPr>
          <w:b/>
          <w:bCs/>
        </w:rPr>
        <w:t>Jess Venner</w:t>
      </w:r>
      <w:r w:rsidRPr="00BB6659">
        <w:t xml:space="preserve">, </w:t>
      </w:r>
      <w:r>
        <w:t xml:space="preserve">and </w:t>
      </w:r>
      <w:r w:rsidRPr="00BB6659">
        <w:rPr>
          <w:b/>
          <w:bCs/>
        </w:rPr>
        <w:t>Adam Hart</w:t>
      </w:r>
      <w:r>
        <w:t xml:space="preserve"> have already confirmed their participation.</w:t>
      </w:r>
    </w:p>
    <w:p w14:paraId="133B217B" w14:textId="77777777" w:rsidR="00BB6659" w:rsidRDefault="00BB6659" w:rsidP="00BB6659">
      <w:pPr>
        <w:rPr>
          <w:b/>
          <w:bCs/>
        </w:rPr>
      </w:pPr>
    </w:p>
    <w:p w14:paraId="75F5C585" w14:textId="77777777" w:rsidR="00BB6659" w:rsidRDefault="00BB6659" w:rsidP="00AD5C63">
      <w:pPr>
        <w:jc w:val="center"/>
        <w:rPr>
          <w:b/>
          <w:bCs/>
        </w:rPr>
      </w:pPr>
    </w:p>
    <w:p w14:paraId="3D93A6DE" w14:textId="3ABD6A52" w:rsidR="00A96278" w:rsidRDefault="00C46A2E" w:rsidP="00C46A2E">
      <w:pPr>
        <w:jc w:val="center"/>
        <w:rPr>
          <w:rFonts w:ascii="Aptos" w:hAnsi="Aptos"/>
          <w:b/>
          <w:bCs/>
          <w:color w:val="000000"/>
        </w:rPr>
      </w:pPr>
      <w:hyperlink r:id="rId13" w:history="1">
        <w:proofErr w:type="gramStart"/>
        <w:r w:rsidR="002F2E40">
          <w:rPr>
            <w:rStyle w:val="Hyperlink"/>
            <w:rFonts w:ascii="Aptos" w:hAnsi="Aptos"/>
            <w:b/>
            <w:bCs/>
          </w:rPr>
          <w:t>3 and 7 day</w:t>
        </w:r>
        <w:proofErr w:type="gramEnd"/>
        <w:r w:rsidR="002F2E40">
          <w:rPr>
            <w:rStyle w:val="Hyperlink"/>
            <w:rFonts w:ascii="Aptos" w:hAnsi="Aptos"/>
            <w:b/>
            <w:bCs/>
          </w:rPr>
          <w:t xml:space="preserve"> </w:t>
        </w:r>
        <w:r w:rsidRPr="00D7606F">
          <w:rPr>
            <w:rStyle w:val="Hyperlink"/>
            <w:rFonts w:ascii="Aptos" w:hAnsi="Aptos"/>
            <w:b/>
            <w:bCs/>
          </w:rPr>
          <w:t>tickets are on s</w:t>
        </w:r>
        <w:r w:rsidRPr="00D7606F">
          <w:rPr>
            <w:rStyle w:val="Hyperlink"/>
            <w:rFonts w:ascii="Aptos" w:hAnsi="Aptos"/>
            <w:b/>
            <w:bCs/>
          </w:rPr>
          <w:t>a</w:t>
        </w:r>
        <w:r w:rsidRPr="00D7606F">
          <w:rPr>
            <w:rStyle w:val="Hyperlink"/>
            <w:rFonts w:ascii="Aptos" w:hAnsi="Aptos"/>
            <w:b/>
            <w:bCs/>
          </w:rPr>
          <w:t>le now</w:t>
        </w:r>
      </w:hyperlink>
      <w:r w:rsidRPr="00C46A2E">
        <w:rPr>
          <w:rFonts w:ascii="Aptos" w:hAnsi="Aptos"/>
          <w:b/>
          <w:bCs/>
          <w:color w:val="000000"/>
        </w:rPr>
        <w:t>. The full programme and day tickets for the Chalke History Festival will be available from 22 April 2026.</w:t>
      </w:r>
    </w:p>
    <w:p w14:paraId="0BEE468A" w14:textId="77777777" w:rsidR="00C46A2E" w:rsidRPr="00C46A2E" w:rsidRDefault="00C46A2E" w:rsidP="00C46A2E">
      <w:pPr>
        <w:jc w:val="center"/>
        <w:rPr>
          <w:rFonts w:ascii="Gotham Narrow Light" w:hAnsi="Gotham Narrow Light"/>
          <w:b/>
          <w:bCs/>
        </w:rPr>
      </w:pPr>
    </w:p>
    <w:p w14:paraId="04AAED4C" w14:textId="77777777" w:rsidR="00A96278" w:rsidRDefault="00A96278" w:rsidP="00182A0C">
      <w:pPr>
        <w:rPr>
          <w:rFonts w:ascii="Gotham Narrow Light" w:hAnsi="Gotham Narrow Light"/>
          <w:b/>
        </w:rPr>
      </w:pPr>
    </w:p>
    <w:p w14:paraId="3BFB2593" w14:textId="64755781" w:rsidR="00182A0C" w:rsidRPr="00552837" w:rsidRDefault="00182A0C" w:rsidP="00182A0C">
      <w:pPr>
        <w:rPr>
          <w:b/>
        </w:rPr>
      </w:pPr>
      <w:r w:rsidRPr="00552837">
        <w:rPr>
          <w:b/>
        </w:rPr>
        <w:t xml:space="preserve">The Chalke History Festival will take place at Church Bottom, Broad Chalke, Salisbury, Wiltshire, SP5 5DP.  For more details about the festival, please visit our website at </w:t>
      </w:r>
      <w:hyperlink r:id="rId14" w:history="1">
        <w:r w:rsidRPr="00552837">
          <w:rPr>
            <w:rStyle w:val="Hyperlink"/>
            <w:b/>
          </w:rPr>
          <w:t>www.chalkefestival.com</w:t>
        </w:r>
      </w:hyperlink>
      <w:r w:rsidRPr="00552837">
        <w:rPr>
          <w:b/>
        </w:rPr>
        <w:t xml:space="preserve">  Follow all the news on X at @ChalkeFestival, on Instagram at @chalkehistoryfestival, on Facebook and on LinkedIn.</w:t>
      </w:r>
    </w:p>
    <w:p w14:paraId="4249DEF4" w14:textId="77777777" w:rsidR="00182A0C" w:rsidRPr="00552837" w:rsidRDefault="00182A0C" w:rsidP="00182A0C">
      <w:pPr>
        <w:rPr>
          <w:b/>
          <w:u w:val="single"/>
        </w:rPr>
      </w:pPr>
    </w:p>
    <w:p w14:paraId="26FB0F6F" w14:textId="77777777" w:rsidR="00182A0C" w:rsidRPr="00552837" w:rsidRDefault="00182A0C" w:rsidP="00182A0C">
      <w:pPr>
        <w:rPr>
          <w:b/>
          <w:u w:val="single"/>
        </w:rPr>
      </w:pPr>
    </w:p>
    <w:p w14:paraId="088BD22B" w14:textId="77777777" w:rsidR="00182A0C" w:rsidRPr="00552837" w:rsidRDefault="00182A0C" w:rsidP="00182A0C">
      <w:pPr>
        <w:rPr>
          <w:b/>
          <w:u w:val="single"/>
        </w:rPr>
      </w:pPr>
      <w:r w:rsidRPr="00552837">
        <w:rPr>
          <w:b/>
          <w:u w:val="single"/>
        </w:rPr>
        <w:t>About the Chalke History Festival</w:t>
      </w:r>
    </w:p>
    <w:p w14:paraId="770A81FA" w14:textId="77777777" w:rsidR="00182A0C" w:rsidRPr="00552837" w:rsidRDefault="00182A0C" w:rsidP="00182A0C">
      <w:pPr>
        <w:rPr>
          <w:b/>
          <w:u w:val="single"/>
        </w:rPr>
      </w:pPr>
    </w:p>
    <w:p w14:paraId="69294329" w14:textId="77777777" w:rsidR="00182A0C" w:rsidRDefault="00182A0C" w:rsidP="00182A0C">
      <w:pPr>
        <w:pStyle w:val="NormalWeb"/>
        <w:shd w:val="clear" w:color="auto" w:fill="FFFFFF"/>
        <w:spacing w:before="0" w:beforeAutospacing="0" w:after="0" w:afterAutospacing="0"/>
        <w:rPr>
          <w:rFonts w:asciiTheme="minorHAnsi" w:hAnsiTheme="minorHAnsi"/>
        </w:rPr>
      </w:pPr>
      <w:r w:rsidRPr="00552837">
        <w:rPr>
          <w:rFonts w:asciiTheme="minorHAnsi" w:hAnsiTheme="minorHAnsi"/>
        </w:rPr>
        <w:t>Attracting the finest and most distinguished historians, academics, leading thinkers, and writers from the UK and abroad, the Chalke History Festival is now firmly established as one of the must-attend events of the festival summer. Taking place on a 70-acre farm, in the heart of the Wessex countryside just outside Salisbury in Wiltshire, it blends inspiring literary talks, discussions and panels with eye-catching and entertaining living history and historical experiences.</w:t>
      </w:r>
    </w:p>
    <w:p w14:paraId="7F1E85BC" w14:textId="77777777" w:rsidR="00087939" w:rsidRDefault="00087939" w:rsidP="00182A0C">
      <w:pPr>
        <w:pStyle w:val="NormalWeb"/>
        <w:shd w:val="clear" w:color="auto" w:fill="FFFFFF"/>
        <w:spacing w:before="0" w:beforeAutospacing="0" w:after="0" w:afterAutospacing="0"/>
        <w:rPr>
          <w:rFonts w:asciiTheme="minorHAnsi" w:hAnsiTheme="minorHAnsi"/>
        </w:rPr>
      </w:pPr>
    </w:p>
    <w:p w14:paraId="234959DB" w14:textId="77777777" w:rsidR="00087939" w:rsidRPr="00552837" w:rsidRDefault="00087939" w:rsidP="00182A0C">
      <w:pPr>
        <w:pStyle w:val="NormalWeb"/>
        <w:shd w:val="clear" w:color="auto" w:fill="FFFFFF"/>
        <w:spacing w:before="0" w:beforeAutospacing="0" w:after="0" w:afterAutospacing="0"/>
        <w:rPr>
          <w:rFonts w:asciiTheme="minorHAnsi" w:hAnsiTheme="minorHAnsi"/>
        </w:rPr>
      </w:pPr>
    </w:p>
    <w:p w14:paraId="30D55714" w14:textId="0119C07E" w:rsidR="00087939" w:rsidRPr="00087939" w:rsidRDefault="00182A0C" w:rsidP="00087939">
      <w:pPr>
        <w:pStyle w:val="NormalWeb"/>
        <w:spacing w:before="0" w:beforeAutospacing="0" w:after="0" w:afterAutospacing="0"/>
        <w:rPr>
          <w:rFonts w:ascii="Aptos" w:eastAsia="Times New Roman" w:hAnsi="Aptos"/>
          <w:color w:val="000000"/>
        </w:rPr>
      </w:pPr>
      <w:r w:rsidRPr="00552837">
        <w:rPr>
          <w:rFonts w:asciiTheme="minorHAnsi" w:hAnsiTheme="minorHAnsi"/>
          <w:b/>
          <w:bCs/>
          <w:u w:val="single"/>
          <w:lang w:val="en-US"/>
        </w:rPr>
        <w:t>About Evelyn Partners</w:t>
      </w:r>
      <w:r w:rsidRPr="00552837">
        <w:rPr>
          <w:rFonts w:asciiTheme="minorHAnsi" w:hAnsiTheme="minorHAnsi"/>
          <w:b/>
          <w:bCs/>
          <w:u w:val="single"/>
          <w:lang w:val="en-US"/>
        </w:rPr>
        <w:br/>
      </w:r>
    </w:p>
    <w:p w14:paraId="037A6892" w14:textId="77777777" w:rsidR="00087939" w:rsidRPr="00087939" w:rsidRDefault="00087939" w:rsidP="00087939">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xml:space="preserve">Evelyn Partners is a leading wealth management group, created through the merger of Tilney and Smith &amp; Williamson in 2020, with a rich heritage of supporting individuals, families, and charities with the financial affairs for 189 years. With £67.0 billion of assets under management (as </w:t>
      </w:r>
      <w:proofErr w:type="gramStart"/>
      <w:r w:rsidRPr="00087939">
        <w:rPr>
          <w:rFonts w:eastAsia="Times New Roman" w:cs="Times New Roman"/>
          <w:color w:val="000000"/>
          <w:kern w:val="0"/>
          <w:lang w:eastAsia="en-GB"/>
          <w14:ligatures w14:val="none"/>
        </w:rPr>
        <w:t>at</w:t>
      </w:r>
      <w:proofErr w:type="gramEnd"/>
      <w:r w:rsidRPr="00087939">
        <w:rPr>
          <w:rFonts w:eastAsia="Times New Roman" w:cs="Times New Roman"/>
          <w:color w:val="000000"/>
          <w:kern w:val="0"/>
          <w:lang w:eastAsia="en-GB"/>
          <w14:ligatures w14:val="none"/>
        </w:rPr>
        <w:t xml:space="preserve"> 30 September 2025), we are one of the largest UK wealth managers ranked by client assets.</w:t>
      </w:r>
    </w:p>
    <w:p w14:paraId="0A0A5566" w14:textId="77777777" w:rsidR="00087939" w:rsidRPr="00087939" w:rsidRDefault="00087939" w:rsidP="00087939">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w:t>
      </w:r>
    </w:p>
    <w:p w14:paraId="497AF1E9" w14:textId="77777777" w:rsidR="00087939" w:rsidRPr="00087939" w:rsidRDefault="00087939" w:rsidP="00087939">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Through an extensive network of offices in 21 towns and cities in the UK, as well as the Republic of Ireland and the Channel Islands, we support private clients, family trusts, and charities, as well as provide investment solutions to financial intermediaries. Our diverse client base includes entrepreneurs, C-suite executives, partners of professional firms and sports professionals.</w:t>
      </w:r>
    </w:p>
    <w:p w14:paraId="0C9F58E8" w14:textId="77777777" w:rsidR="00087939" w:rsidRPr="00087939" w:rsidRDefault="00087939" w:rsidP="00087939">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w:t>
      </w:r>
    </w:p>
    <w:p w14:paraId="582266EA" w14:textId="77777777" w:rsidR="00087939" w:rsidRPr="00087939" w:rsidRDefault="00087939" w:rsidP="00087939">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xml:space="preserve">Our expertise spans both award-winning financial planning and investment management, enabling us to offer clients a truly holistic total wealth management service. Through </w:t>
      </w:r>
      <w:proofErr w:type="spellStart"/>
      <w:r w:rsidRPr="00087939">
        <w:rPr>
          <w:rFonts w:eastAsia="Times New Roman" w:cs="Times New Roman"/>
          <w:color w:val="000000"/>
          <w:kern w:val="0"/>
          <w:lang w:eastAsia="en-GB"/>
          <w14:ligatures w14:val="none"/>
        </w:rPr>
        <w:t>Bestinvest</w:t>
      </w:r>
      <w:proofErr w:type="spellEnd"/>
      <w:r w:rsidRPr="00087939">
        <w:rPr>
          <w:rFonts w:eastAsia="Times New Roman" w:cs="Times New Roman"/>
          <w:color w:val="000000"/>
          <w:kern w:val="0"/>
          <w:lang w:eastAsia="en-GB"/>
          <w14:ligatures w14:val="none"/>
        </w:rPr>
        <w:t>, we also provide an online investment platform and coaching service for self-directed investors, consistent with our purpose of ‘placing the power of good advice into more hands’.</w:t>
      </w:r>
    </w:p>
    <w:p w14:paraId="728EC29C" w14:textId="5300C299" w:rsidR="00B12022" w:rsidRPr="00424E15" w:rsidRDefault="00087939" w:rsidP="00424E15">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w:t>
      </w:r>
    </w:p>
    <w:sectPr w:rsidR="00B12022" w:rsidRPr="00424E15" w:rsidSect="00CC7220">
      <w:pgSz w:w="11900" w:h="16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Narrow Light">
    <w:panose1 w:val="00000000000000000000"/>
    <w:charset w:val="00"/>
    <w:family w:val="auto"/>
    <w:notTrueType/>
    <w:pitch w:val="variable"/>
    <w:sig w:usb0="A000007F" w:usb1="4000004A" w:usb2="00000000" w:usb3="00000000" w:csb0="0000009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713"/>
    <w:rsid w:val="0000434D"/>
    <w:rsid w:val="000200C6"/>
    <w:rsid w:val="000253AA"/>
    <w:rsid w:val="000376C5"/>
    <w:rsid w:val="00041691"/>
    <w:rsid w:val="0004656E"/>
    <w:rsid w:val="00087939"/>
    <w:rsid w:val="000971CC"/>
    <w:rsid w:val="000D6326"/>
    <w:rsid w:val="001252F5"/>
    <w:rsid w:val="00125B7C"/>
    <w:rsid w:val="0013398D"/>
    <w:rsid w:val="00146D8D"/>
    <w:rsid w:val="001478D0"/>
    <w:rsid w:val="0015097A"/>
    <w:rsid w:val="00182A0C"/>
    <w:rsid w:val="00190836"/>
    <w:rsid w:val="001954F9"/>
    <w:rsid w:val="001979E0"/>
    <w:rsid w:val="001B075B"/>
    <w:rsid w:val="001B5F7A"/>
    <w:rsid w:val="001E0FE3"/>
    <w:rsid w:val="001F67CF"/>
    <w:rsid w:val="002069D6"/>
    <w:rsid w:val="002151CA"/>
    <w:rsid w:val="00234451"/>
    <w:rsid w:val="002556BE"/>
    <w:rsid w:val="002651CB"/>
    <w:rsid w:val="00291598"/>
    <w:rsid w:val="00295499"/>
    <w:rsid w:val="00296927"/>
    <w:rsid w:val="002C4D47"/>
    <w:rsid w:val="002D0033"/>
    <w:rsid w:val="002D53DA"/>
    <w:rsid w:val="002F2E40"/>
    <w:rsid w:val="002F68FD"/>
    <w:rsid w:val="003008F5"/>
    <w:rsid w:val="00304CD7"/>
    <w:rsid w:val="0031476E"/>
    <w:rsid w:val="003343B8"/>
    <w:rsid w:val="00340995"/>
    <w:rsid w:val="003416A0"/>
    <w:rsid w:val="00363201"/>
    <w:rsid w:val="00366F91"/>
    <w:rsid w:val="00380EB0"/>
    <w:rsid w:val="003830F5"/>
    <w:rsid w:val="0038604B"/>
    <w:rsid w:val="00394D51"/>
    <w:rsid w:val="003A47B0"/>
    <w:rsid w:val="003C3DBD"/>
    <w:rsid w:val="003C60BE"/>
    <w:rsid w:val="003D2BAD"/>
    <w:rsid w:val="003D60DD"/>
    <w:rsid w:val="003F575F"/>
    <w:rsid w:val="00424E15"/>
    <w:rsid w:val="00431812"/>
    <w:rsid w:val="00436095"/>
    <w:rsid w:val="00445DA2"/>
    <w:rsid w:val="00466A47"/>
    <w:rsid w:val="00483C37"/>
    <w:rsid w:val="0048732A"/>
    <w:rsid w:val="004B5713"/>
    <w:rsid w:val="004F622A"/>
    <w:rsid w:val="00513C85"/>
    <w:rsid w:val="0054605F"/>
    <w:rsid w:val="005471AF"/>
    <w:rsid w:val="00552837"/>
    <w:rsid w:val="00594626"/>
    <w:rsid w:val="005A2F5E"/>
    <w:rsid w:val="005A7C62"/>
    <w:rsid w:val="005D0D01"/>
    <w:rsid w:val="00606241"/>
    <w:rsid w:val="00617D14"/>
    <w:rsid w:val="0062577B"/>
    <w:rsid w:val="00661512"/>
    <w:rsid w:val="00697B6E"/>
    <w:rsid w:val="006A0182"/>
    <w:rsid w:val="006A7BDC"/>
    <w:rsid w:val="006B5D92"/>
    <w:rsid w:val="006C2007"/>
    <w:rsid w:val="006E4B4E"/>
    <w:rsid w:val="006F5F19"/>
    <w:rsid w:val="007173CB"/>
    <w:rsid w:val="00722BC2"/>
    <w:rsid w:val="00742B4B"/>
    <w:rsid w:val="00745E79"/>
    <w:rsid w:val="007C13AA"/>
    <w:rsid w:val="007E2E88"/>
    <w:rsid w:val="007F46BD"/>
    <w:rsid w:val="00800F36"/>
    <w:rsid w:val="00811C86"/>
    <w:rsid w:val="00871D12"/>
    <w:rsid w:val="00883030"/>
    <w:rsid w:val="008A56BD"/>
    <w:rsid w:val="00907724"/>
    <w:rsid w:val="00915432"/>
    <w:rsid w:val="00927406"/>
    <w:rsid w:val="0093260C"/>
    <w:rsid w:val="00936F3E"/>
    <w:rsid w:val="009445BB"/>
    <w:rsid w:val="009B7119"/>
    <w:rsid w:val="009D75DD"/>
    <w:rsid w:val="009F7044"/>
    <w:rsid w:val="009F78D7"/>
    <w:rsid w:val="009F79C1"/>
    <w:rsid w:val="00A02AA1"/>
    <w:rsid w:val="00A115F5"/>
    <w:rsid w:val="00A13F24"/>
    <w:rsid w:val="00A35A3D"/>
    <w:rsid w:val="00A5496E"/>
    <w:rsid w:val="00A56421"/>
    <w:rsid w:val="00A84291"/>
    <w:rsid w:val="00A96278"/>
    <w:rsid w:val="00AA7687"/>
    <w:rsid w:val="00AB6B7D"/>
    <w:rsid w:val="00AD5C63"/>
    <w:rsid w:val="00B12022"/>
    <w:rsid w:val="00B14FFA"/>
    <w:rsid w:val="00B23A6F"/>
    <w:rsid w:val="00B77037"/>
    <w:rsid w:val="00BB091A"/>
    <w:rsid w:val="00BB1DBC"/>
    <w:rsid w:val="00BB6659"/>
    <w:rsid w:val="00BB7085"/>
    <w:rsid w:val="00BF3770"/>
    <w:rsid w:val="00C236ED"/>
    <w:rsid w:val="00C30485"/>
    <w:rsid w:val="00C46A2E"/>
    <w:rsid w:val="00C55CDD"/>
    <w:rsid w:val="00C9324A"/>
    <w:rsid w:val="00CA1C4C"/>
    <w:rsid w:val="00CC0D2C"/>
    <w:rsid w:val="00CC244E"/>
    <w:rsid w:val="00CC7220"/>
    <w:rsid w:val="00D038FD"/>
    <w:rsid w:val="00D230DE"/>
    <w:rsid w:val="00D24400"/>
    <w:rsid w:val="00D311AF"/>
    <w:rsid w:val="00D44267"/>
    <w:rsid w:val="00D47D88"/>
    <w:rsid w:val="00D628EB"/>
    <w:rsid w:val="00D679DF"/>
    <w:rsid w:val="00D7606F"/>
    <w:rsid w:val="00D94F73"/>
    <w:rsid w:val="00DB721E"/>
    <w:rsid w:val="00E335A3"/>
    <w:rsid w:val="00E37254"/>
    <w:rsid w:val="00E6138E"/>
    <w:rsid w:val="00E65E89"/>
    <w:rsid w:val="00E74E8D"/>
    <w:rsid w:val="00EC6F91"/>
    <w:rsid w:val="00ED7292"/>
    <w:rsid w:val="00EE2D0B"/>
    <w:rsid w:val="00EE3EF9"/>
    <w:rsid w:val="00F028F3"/>
    <w:rsid w:val="00F06BA1"/>
    <w:rsid w:val="00F2161F"/>
    <w:rsid w:val="00F2749E"/>
    <w:rsid w:val="00F33C6F"/>
    <w:rsid w:val="00F461D7"/>
    <w:rsid w:val="00F474BA"/>
    <w:rsid w:val="00F608CA"/>
    <w:rsid w:val="00F66952"/>
    <w:rsid w:val="00F71BAB"/>
    <w:rsid w:val="00F82B73"/>
    <w:rsid w:val="00F86095"/>
    <w:rsid w:val="00F94765"/>
    <w:rsid w:val="00FA2E67"/>
    <w:rsid w:val="00FA6256"/>
    <w:rsid w:val="00FB103C"/>
    <w:rsid w:val="00FC2124"/>
    <w:rsid w:val="00FD2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0CA10"/>
  <w14:defaultImageDpi w14:val="32767"/>
  <w15:chartTrackingRefBased/>
  <w15:docId w15:val="{90274CB2-42D3-784E-AE3D-67529856B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7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57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57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57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57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571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571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571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571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7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57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57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57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57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57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57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57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5713"/>
    <w:rPr>
      <w:rFonts w:eastAsiaTheme="majorEastAsia" w:cstheme="majorBidi"/>
      <w:color w:val="272727" w:themeColor="text1" w:themeTint="D8"/>
    </w:rPr>
  </w:style>
  <w:style w:type="paragraph" w:styleId="Title">
    <w:name w:val="Title"/>
    <w:basedOn w:val="Normal"/>
    <w:next w:val="Normal"/>
    <w:link w:val="TitleChar"/>
    <w:uiPriority w:val="10"/>
    <w:qFormat/>
    <w:rsid w:val="004B571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57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571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57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571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B5713"/>
    <w:rPr>
      <w:i/>
      <w:iCs/>
      <w:color w:val="404040" w:themeColor="text1" w:themeTint="BF"/>
    </w:rPr>
  </w:style>
  <w:style w:type="paragraph" w:styleId="ListParagraph">
    <w:name w:val="List Paragraph"/>
    <w:basedOn w:val="Normal"/>
    <w:uiPriority w:val="34"/>
    <w:qFormat/>
    <w:rsid w:val="004B5713"/>
    <w:pPr>
      <w:ind w:left="720"/>
      <w:contextualSpacing/>
    </w:pPr>
  </w:style>
  <w:style w:type="character" w:styleId="IntenseEmphasis">
    <w:name w:val="Intense Emphasis"/>
    <w:basedOn w:val="DefaultParagraphFont"/>
    <w:uiPriority w:val="21"/>
    <w:qFormat/>
    <w:rsid w:val="004B5713"/>
    <w:rPr>
      <w:i/>
      <w:iCs/>
      <w:color w:val="0F4761" w:themeColor="accent1" w:themeShade="BF"/>
    </w:rPr>
  </w:style>
  <w:style w:type="paragraph" w:styleId="IntenseQuote">
    <w:name w:val="Intense Quote"/>
    <w:basedOn w:val="Normal"/>
    <w:next w:val="Normal"/>
    <w:link w:val="IntenseQuoteChar"/>
    <w:uiPriority w:val="30"/>
    <w:qFormat/>
    <w:rsid w:val="004B57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5713"/>
    <w:rPr>
      <w:i/>
      <w:iCs/>
      <w:color w:val="0F4761" w:themeColor="accent1" w:themeShade="BF"/>
    </w:rPr>
  </w:style>
  <w:style w:type="character" w:styleId="IntenseReference">
    <w:name w:val="Intense Reference"/>
    <w:basedOn w:val="DefaultParagraphFont"/>
    <w:uiPriority w:val="32"/>
    <w:qFormat/>
    <w:rsid w:val="004B5713"/>
    <w:rPr>
      <w:b/>
      <w:bCs/>
      <w:smallCaps/>
      <w:color w:val="0F4761" w:themeColor="accent1" w:themeShade="BF"/>
      <w:spacing w:val="5"/>
    </w:rPr>
  </w:style>
  <w:style w:type="paragraph" w:styleId="NormalWeb">
    <w:name w:val="Normal (Web)"/>
    <w:basedOn w:val="Normal"/>
    <w:uiPriority w:val="99"/>
    <w:unhideWhenUsed/>
    <w:rsid w:val="00182A0C"/>
    <w:pPr>
      <w:spacing w:before="100" w:beforeAutospacing="1" w:after="100" w:afterAutospacing="1"/>
    </w:pPr>
    <w:rPr>
      <w:rFonts w:ascii="Times New Roman" w:hAnsi="Times New Roman" w:cs="Times New Roman"/>
      <w:kern w:val="0"/>
      <w:lang w:eastAsia="en-GB"/>
      <w14:ligatures w14:val="none"/>
    </w:rPr>
  </w:style>
  <w:style w:type="character" w:styleId="Hyperlink">
    <w:name w:val="Hyperlink"/>
    <w:basedOn w:val="DefaultParagraphFont"/>
    <w:uiPriority w:val="99"/>
    <w:unhideWhenUsed/>
    <w:rsid w:val="00182A0C"/>
    <w:rPr>
      <w:color w:val="0000FF"/>
      <w:u w:val="single"/>
    </w:rPr>
  </w:style>
  <w:style w:type="character" w:styleId="UnresolvedMention">
    <w:name w:val="Unresolved Mention"/>
    <w:basedOn w:val="DefaultParagraphFont"/>
    <w:uiPriority w:val="99"/>
    <w:rsid w:val="00C9324A"/>
    <w:rPr>
      <w:color w:val="605E5C"/>
      <w:shd w:val="clear" w:color="auto" w:fill="E1DFDD"/>
    </w:rPr>
  </w:style>
  <w:style w:type="character" w:styleId="FollowedHyperlink">
    <w:name w:val="FollowedHyperlink"/>
    <w:basedOn w:val="DefaultParagraphFont"/>
    <w:uiPriority w:val="99"/>
    <w:semiHidden/>
    <w:unhideWhenUsed/>
    <w:rsid w:val="002F2E4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17966">
      <w:bodyDiv w:val="1"/>
      <w:marLeft w:val="0"/>
      <w:marRight w:val="0"/>
      <w:marTop w:val="0"/>
      <w:marBottom w:val="0"/>
      <w:divBdr>
        <w:top w:val="none" w:sz="0" w:space="0" w:color="auto"/>
        <w:left w:val="none" w:sz="0" w:space="0" w:color="auto"/>
        <w:bottom w:val="none" w:sz="0" w:space="0" w:color="auto"/>
        <w:right w:val="none" w:sz="0" w:space="0" w:color="auto"/>
      </w:divBdr>
    </w:div>
    <w:div w:id="138232550">
      <w:bodyDiv w:val="1"/>
      <w:marLeft w:val="0"/>
      <w:marRight w:val="0"/>
      <w:marTop w:val="0"/>
      <w:marBottom w:val="0"/>
      <w:divBdr>
        <w:top w:val="none" w:sz="0" w:space="0" w:color="auto"/>
        <w:left w:val="none" w:sz="0" w:space="0" w:color="auto"/>
        <w:bottom w:val="none" w:sz="0" w:space="0" w:color="auto"/>
        <w:right w:val="none" w:sz="0" w:space="0" w:color="auto"/>
      </w:divBdr>
      <w:divsChild>
        <w:div w:id="1097680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856667">
              <w:marLeft w:val="0"/>
              <w:marRight w:val="0"/>
              <w:marTop w:val="0"/>
              <w:marBottom w:val="0"/>
              <w:divBdr>
                <w:top w:val="none" w:sz="0" w:space="0" w:color="auto"/>
                <w:left w:val="none" w:sz="0" w:space="0" w:color="auto"/>
                <w:bottom w:val="none" w:sz="0" w:space="0" w:color="auto"/>
                <w:right w:val="none" w:sz="0" w:space="0" w:color="auto"/>
              </w:divBdr>
              <w:divsChild>
                <w:div w:id="1162502565">
                  <w:marLeft w:val="0"/>
                  <w:marRight w:val="0"/>
                  <w:marTop w:val="0"/>
                  <w:marBottom w:val="0"/>
                  <w:divBdr>
                    <w:top w:val="none" w:sz="0" w:space="0" w:color="auto"/>
                    <w:left w:val="none" w:sz="0" w:space="0" w:color="auto"/>
                    <w:bottom w:val="none" w:sz="0" w:space="0" w:color="auto"/>
                    <w:right w:val="none" w:sz="0" w:space="0" w:color="auto"/>
                  </w:divBdr>
                  <w:divsChild>
                    <w:div w:id="558980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6215198">
      <w:bodyDiv w:val="1"/>
      <w:marLeft w:val="0"/>
      <w:marRight w:val="0"/>
      <w:marTop w:val="0"/>
      <w:marBottom w:val="0"/>
      <w:divBdr>
        <w:top w:val="none" w:sz="0" w:space="0" w:color="auto"/>
        <w:left w:val="none" w:sz="0" w:space="0" w:color="auto"/>
        <w:bottom w:val="none" w:sz="0" w:space="0" w:color="auto"/>
        <w:right w:val="none" w:sz="0" w:space="0" w:color="auto"/>
      </w:divBdr>
      <w:divsChild>
        <w:div w:id="1128738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76876">
              <w:marLeft w:val="0"/>
              <w:marRight w:val="0"/>
              <w:marTop w:val="0"/>
              <w:marBottom w:val="0"/>
              <w:divBdr>
                <w:top w:val="none" w:sz="0" w:space="0" w:color="auto"/>
                <w:left w:val="none" w:sz="0" w:space="0" w:color="auto"/>
                <w:bottom w:val="none" w:sz="0" w:space="0" w:color="auto"/>
                <w:right w:val="none" w:sz="0" w:space="0" w:color="auto"/>
              </w:divBdr>
              <w:divsChild>
                <w:div w:id="1338654554">
                  <w:marLeft w:val="0"/>
                  <w:marRight w:val="0"/>
                  <w:marTop w:val="0"/>
                  <w:marBottom w:val="0"/>
                  <w:divBdr>
                    <w:top w:val="none" w:sz="0" w:space="0" w:color="auto"/>
                    <w:left w:val="none" w:sz="0" w:space="0" w:color="auto"/>
                    <w:bottom w:val="none" w:sz="0" w:space="0" w:color="auto"/>
                    <w:right w:val="none" w:sz="0" w:space="0" w:color="auto"/>
                  </w:divBdr>
                  <w:divsChild>
                    <w:div w:id="679042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8759931">
      <w:bodyDiv w:val="1"/>
      <w:marLeft w:val="0"/>
      <w:marRight w:val="0"/>
      <w:marTop w:val="0"/>
      <w:marBottom w:val="0"/>
      <w:divBdr>
        <w:top w:val="none" w:sz="0" w:space="0" w:color="auto"/>
        <w:left w:val="none" w:sz="0" w:space="0" w:color="auto"/>
        <w:bottom w:val="none" w:sz="0" w:space="0" w:color="auto"/>
        <w:right w:val="none" w:sz="0" w:space="0" w:color="auto"/>
      </w:divBdr>
    </w:div>
    <w:div w:id="608007333">
      <w:bodyDiv w:val="1"/>
      <w:marLeft w:val="0"/>
      <w:marRight w:val="0"/>
      <w:marTop w:val="0"/>
      <w:marBottom w:val="0"/>
      <w:divBdr>
        <w:top w:val="none" w:sz="0" w:space="0" w:color="auto"/>
        <w:left w:val="none" w:sz="0" w:space="0" w:color="auto"/>
        <w:bottom w:val="none" w:sz="0" w:space="0" w:color="auto"/>
        <w:right w:val="none" w:sz="0" w:space="0" w:color="auto"/>
      </w:divBdr>
    </w:div>
    <w:div w:id="919758358">
      <w:bodyDiv w:val="1"/>
      <w:marLeft w:val="0"/>
      <w:marRight w:val="0"/>
      <w:marTop w:val="0"/>
      <w:marBottom w:val="0"/>
      <w:divBdr>
        <w:top w:val="none" w:sz="0" w:space="0" w:color="auto"/>
        <w:left w:val="none" w:sz="0" w:space="0" w:color="auto"/>
        <w:bottom w:val="none" w:sz="0" w:space="0" w:color="auto"/>
        <w:right w:val="none" w:sz="0" w:space="0" w:color="auto"/>
      </w:divBdr>
    </w:div>
    <w:div w:id="938100160">
      <w:bodyDiv w:val="1"/>
      <w:marLeft w:val="0"/>
      <w:marRight w:val="0"/>
      <w:marTop w:val="0"/>
      <w:marBottom w:val="0"/>
      <w:divBdr>
        <w:top w:val="none" w:sz="0" w:space="0" w:color="auto"/>
        <w:left w:val="none" w:sz="0" w:space="0" w:color="auto"/>
        <w:bottom w:val="none" w:sz="0" w:space="0" w:color="auto"/>
        <w:right w:val="none" w:sz="0" w:space="0" w:color="auto"/>
      </w:divBdr>
    </w:div>
    <w:div w:id="97657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chalkefestival.com/tickets/" TargetMode="External"/><Relationship Id="rId3" Type="http://schemas.openxmlformats.org/officeDocument/2006/relationships/webSettings" Target="webSettings.xml"/><Relationship Id="rId7" Type="http://schemas.openxmlformats.org/officeDocument/2006/relationships/hyperlink" Target="https://www.chalkefestival.com/tickets/"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halkefestival.com/" TargetMode="External"/><Relationship Id="rId11" Type="http://schemas.openxmlformats.org/officeDocument/2006/relationships/hyperlink" Target="https://www.chalkefestival.com/experiences/"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jpg"/><Relationship Id="rId9" Type="http://schemas.openxmlformats.org/officeDocument/2006/relationships/image" Target="media/image4.jpeg"/><Relationship Id="rId14" Type="http://schemas.openxmlformats.org/officeDocument/2006/relationships/hyperlink" Target="http://www.chalkefestiv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2194</TotalTime>
  <Pages>4</Pages>
  <Words>1362</Words>
  <Characters>7767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Hippisley-Cox</dc:creator>
  <cp:keywords/>
  <dc:description/>
  <cp:lastModifiedBy>Alex Hippisley-Cox</cp:lastModifiedBy>
  <cp:revision>142</cp:revision>
  <dcterms:created xsi:type="dcterms:W3CDTF">2026-01-12T10:40:00Z</dcterms:created>
  <dcterms:modified xsi:type="dcterms:W3CDTF">2026-02-05T11:26:00Z</dcterms:modified>
</cp:coreProperties>
</file>